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-628015</wp:posOffset>
                </wp:positionV>
                <wp:extent cx="6986270" cy="2185670"/>
                <wp:effectExtent l="57150" t="38100" r="81280" b="10033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1859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D02306"/>
                                <w:sz w:val="66"/>
                                <w:szCs w:val="66"/>
                              </w:rPr>
                              <w:t xml:space="preserve">ACAMPADA </w:t>
                            </w:r>
                            <w:r>
                              <w:rPr>
                                <w:b/>
                                <w:caps/>
                                <w:color w:val="D02306"/>
                                <w:sz w:val="66"/>
                                <w:szCs w:val="66"/>
                                <w:lang w:val="es-ES"/>
                              </w:rPr>
                              <w:t>regional XXXVII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419905"/>
                                <w:sz w:val="66"/>
                                <w:szCs w:val="66"/>
                                <w:lang w:val="es-ES"/>
                              </w:rPr>
                              <w:t>JORNADAS CAMPISTAS XXVII DEL PINAR                                              Y SUS MATERIAS PRIMAS</w:t>
                            </w:r>
                          </w:p>
                          <w:p>
                            <w:pPr>
                              <w:spacing w:before="240"/>
                              <w:rPr>
                                <w:b/>
                                <w:caps/>
                                <w:color w:val="4F81BD" w:themeColor="accent1"/>
                                <w:sz w:val="66"/>
                                <w:szCs w:val="66"/>
                                <w:lang w:val="es-ES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1.5pt;margin-top:-49.45pt;height:172.1pt;width:550.1pt;z-index:251660288;mso-width-relative:page;mso-height-relative:page;" fillcolor="#DAFDA7 [3216]" filled="t" stroked="t" coordsize="21600,21600" o:gfxdata="UEsDBAoAAAAAAIdO4kAAAAAAAAAAAAAAAAAEAAAAZHJzL1BLAwQUAAAACACHTuJAT2H2FdsAAAAM&#10;AQAADwAAAGRycy9kb3ducmV2LnhtbE2PS0/DMBCE70j8B2uRuLVO0kfSEKeHShUCcaHAfRMvSYS9&#10;jmL3Ab8e9wS3Wc1o9ptqe7FGnGjyg2MF6TwBQdw6PXCn4P1tPytA+ICs0TgmBd/kYVvf3lRYanfm&#10;VzodQidiCfsSFfQhjKWUvu3Jop+7kTh6n26yGOI5dVJPeI7l1sgsSdbS4sDxQ48j7Xpqvw5Hq8A8&#10;LYsfXK92H4/7vLPpS/PctLlS93dp8gAi0CX8heGKH9GhjkyNO7L2wiiYZYu4JUSxKTYgrokkzzMQ&#10;jYJsuVqArCv5f0T9C1BLAwQUAAAACACHTuJAzP0pJlUDAABUBwAADgAAAGRycy9lMm9Eb2MueG1s&#10;rVXLjiMnFN1Hyj8g9uny+6WuHvW0x1GkSTLqnihrTFFVKBQQwC73fH0OUHY8nl5MpHhhURc4955z&#10;H9y/O3WKHIXz0uiSju9GlAjNTSV1U9I/Pu9+WlHiA9MVU0aLkr4KT989/PjDfW83YmJaoyrhCEC0&#10;3/S2pG0IdlMUnreiY/7OWKGxWRvXsYBP1xSVYz3QO1VMRqNF0RtXWWe48B7Wbd6kA6L7HkBT15KL&#10;reGHTuiQUZ1QLICSb6X19CFFW9eCh9/r2otAVEnBNKR/OMF6H/+Lh3u2aRyzreRDCOx7Qrjh1DGp&#10;4fQCtWWBkYOT30B1kjvjTR3uuOmKTCQpAhbj0Y02Ly2zInGB1N5eRPf/Hyz/7fjJEVmVdDpaUqJZ&#10;h5R/FqdA3psTmUR9eus3OPZicTCcYEbVJK7efjT8L0+0eWqZbsSjc6ZvBasQ3zjeLK6uZhwfQfb9&#10;r6aCG3YIJgGdatdF8SAHATpy83rJTQyFw7hYrxaTJbY49ibj1Xw9S9EVbHO+bp0PPwvTkbgoqUPy&#10;Ezw7fvQhhsM25yNDqqqdVIo4E/6UoU1qn7k1HnfSKU+sAaFRpuya/ZNy5MhQT9vH3fZxmexB6pCN&#10;8xF+uaw8CyCazdNoTnZE4TNKiqjx116m8fq3nj7MdtunyY2n6XJABOB/9zSO8bzhajff7T4sblyN&#10;U1ipV75ydSH7BimYLiIqqQkqBOIuMAKiX+I5UwJllwslNU7KRlRDadKXdD2fzJFuhhlTo7ex7Cwu&#10;eN1QwlSD4cWDy1oZJS+XB3Gz7OvV+/V8lg+1rBKD9W0649HZfkPHX+PHEtoy32aotJVqPYYdgxdp&#10;6gzVYw5BuJe26sleHdwzQ/yzzL+SsUaTGpRUEiNpnnYgzdf1+EaOkoTZzpRt2VBiqyhsrvPrCrvE&#10;kOrtKrzUnrEjc2+G0/6E27Fn96Z6RaMikNSNeC2waI37QkmPWYkk/H1gTlCiftHojfV4NkPcIX3M&#10;5stJJHG9s7/eYZoDqqTIaF4+hTSQo3jaPGIo1DK2K8qaCy2mVVxyDCbHhs62eL0sulsexTPG/klU&#10;caA4FoR6za2nZNOGZ9kQJ1F1oXVCfIK/pHM4a3RGTzpkysPMwrDNzZkfhjjNr7/TqX8fw4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E9h9hXbAAAADAEAAA8AAAAAAAAAAQAgAAAAIgAAAGRycy9k&#10;b3ducmV2LnhtbFBLAQIUABQAAAAIAIdO4kDM/SkmVQMAAFQHAAAOAAAAAAAAAAEAIAAAACoBAABk&#10;cnMvZTJvRG9jLnhtbFBLBQYAAAAABgAGAFkBAADxBgAAAAA=&#10;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spacing w:before="240"/>
                        <w:jc w:val="center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D02306"/>
                          <w:sz w:val="66"/>
                          <w:szCs w:val="66"/>
                        </w:rPr>
                        <w:t xml:space="preserve">ACAMPADA </w:t>
                      </w:r>
                      <w:r>
                        <w:rPr>
                          <w:b/>
                          <w:caps/>
                          <w:color w:val="D02306"/>
                          <w:sz w:val="66"/>
                          <w:szCs w:val="66"/>
                          <w:lang w:val="es-ES"/>
                        </w:rPr>
                        <w:t>regional XXXVII</w:t>
                      </w:r>
                      <w:r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419905"/>
                          <w:sz w:val="66"/>
                          <w:szCs w:val="66"/>
                          <w:lang w:val="es-ES"/>
                        </w:rPr>
                        <w:t>JORNADAS CAMPISTAS XXVII DEL PINAR                                              Y SUS MATERIAS PRIMAS</w:t>
                      </w:r>
                    </w:p>
                    <w:p>
                      <w:pPr>
                        <w:spacing w:before="240"/>
                        <w:rPr>
                          <w:b/>
                          <w:caps/>
                          <w:color w:val="4F81BD" w:themeColor="accent1"/>
                          <w:sz w:val="66"/>
                          <w:szCs w:val="66"/>
                          <w:lang w:val="es-ES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rPr>
          <w:lang w:val="es-ES" w:eastAsia="es-ES"/>
        </w:rPr>
      </w:pPr>
    </w:p>
    <w:p>
      <w:pPr>
        <w:pStyle w:val="9"/>
        <w:rPr>
          <w:rFonts w:eastAsia="Arial" w:cs="Arial"/>
          <w:b/>
          <w:bCs/>
          <w:i/>
          <w:color w:val="7030A0"/>
          <w:sz w:val="40"/>
          <w:szCs w:val="40"/>
        </w:rPr>
      </w:pPr>
      <w:r>
        <w:rPr>
          <w:b/>
          <w:bCs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441325</wp:posOffset>
                </wp:positionV>
                <wp:extent cx="709930" cy="1570355"/>
                <wp:effectExtent l="38735" t="15240" r="39370" b="66040"/>
                <wp:wrapNone/>
                <wp:docPr id="4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15703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Flecha abajo" o:spid="_x0000_s1026" o:spt="67" type="#_x0000_t67" style="position:absolute;left:0pt;margin-left:246.8pt;margin-top:34.75pt;height:123.65pt;width:55.9pt;z-index:251661312;v-text-anchor:middle;mso-width-relative:page;mso-height-relative:page;" fillcolor="#769535 [3216]" filled="t" stroked="t" coordsize="21600,21600" o:gfxdata="UEsDBAoAAAAAAIdO4kAAAAAAAAAAAAAAAAAEAAAAZHJzL1BLAwQUAAAACACHTuJAIfvjzNsAAAAK&#10;AQAADwAAAGRycy9kb3ducmV2LnhtbE2PMW/CMBCF90r9D9ZV6lbsFLAg5MJQibKwQNqymvhIosZ2&#10;GjuB9tfXneh4ep/e+y5bX03LRup94yxCMhHAyJZON7ZCeCs2TwtgPiirVessIXyTh3V+f5epVLuL&#10;3dN4CBWLJdanCqEOoUs592VNRvmJ68jG7Ox6o0I8+4rrXl1iuWn5sxCSG9XYuFCrjl5qKj8Pg0Eo&#10;j/uP47Yo3l+/Nkk3DmY3/mx3iI8PiVgBC3QNNxj+9KM65NHp5AarPWsRZsupjCiCXM6BRUCK+QzY&#10;CWGayAXwPOP/X8h/AVBLAwQUAAAACACHTuJACsMvEDADAABABwAADgAAAGRycy9lMm9Eb2MueG1s&#10;rVXdT9swEH+ftP/B8vtI0jaUVhRUipgmsYHGJp6vjtN4cmzPdknZX7+znZZCQULaXpLz3fk+fvfh&#10;0/NNK8kDt05oNaPFUU4JV0xXQq1m9OePq08nlDgPqgKpFZ/RR+7o+dnHD6edmfKBbrSsuCVoRLlp&#10;Z2a08d5Ms8yxhrfgjrThCoW1ti14PNpVVlno0Hors0GeH2edtpWxmnHnkHuZhLS3aN9jUNe1YPxS&#10;s3XLlU9WLZfgMSXXCOPoWYy2rjnzN3XtuCdyRjFTH7/oBOll+GZnpzBdWTCNYH0I8J4QXuTUglDo&#10;dGfqEjyQtRUHplrBrHa69kdMt1lKJCKCWRT5C2zuGjA85oJQO7MD3f0/s+zbw60loprRESUKWix4&#10;Qa4kZw0QWMIvHRDqjJui4p25tf3JIRnS3dS2DX9MhGwiqo87VPnGE4bMcT6ZDBFvhqKiHOfDsgxG&#10;s6fbxjr/meuWBGJGK92pubW6i4jCw7XzSX+r1wNdXQkpidX+XvgmYoUOUhUc3olajhiNcOWR7exq&#10;uZCWPAB2w/h4Ug7LxG+g4olbFnned4UD/1VXiV0MkR35GHZvJqawcvtuTqJW4DxzNblYDEcnL10h&#10;KP/gKsSJ1w99LRbj0fGBr9Ebvsqe/0payFptcZRCEQgLojjGGQ53iGMgOfbNFhUcoliQEJFUpJvR&#10;STkoseyAS6LG4USyNXjBqRUlIFe4fZi3KVItxe7yc+hOLibl6CCdbdgI9H6V8i3/RTpu337ooktw&#10;TapsFPX9KFUInse10TeQXntu75qqI0u5tt8hDErKvxKhVwexiKQSuFPKKEFonrfkK0WKECY+SIOj&#10;Fjty+Eb0uxhix+2Fl4XBTKMYKL9Zbvr5XOrqEecaA4lD6Qy7Epj2NTh/CxY3HEaJb4C/wU8tNRZL&#10;9xQljbZ/XuMHfVw8KKWkw42Jlfy9BsspkV8UztikGI3QrI+HUTkeBCT2Jct9iVq3C41jWGAnGRbJ&#10;oO/llqytbu/xqZgHrygCxdB36pn+sPBpk+Njw/h8HtVwrRrw1+rOsO02UHq+9roWcYsEoBI6iGY4&#10;4GJNk5wegbC5989R6+nhO/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IfvjzNsAAAAKAQAADwAA&#10;AAAAAAABACAAAAAiAAAAZHJzL2Rvd25yZXYueG1sUEsBAhQAFAAAAAgAh07iQArDLxAwAwAAQAcA&#10;AA4AAAAAAAAAAQAgAAAAKgEAAGRycy9lMm9Eb2MueG1sUEsFBgAAAAAGAAYAWQEAAMwGAAAAAA==&#10;" adj="16718,5400">
                <v:fill type="gradient" on="t" color2="#9CC746 [3216]" colors="0f #769535;52429f #9BC348;65536f #9CC746" angle="180" focus="100%" focussize="0,0" rotate="t">
                  <o:fill type="gradientUnscaled" v:ext="backwardCompatible"/>
                </v:fill>
                <v:stroke color="#98B954 [3206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s-ES" w:eastAsia="es-ES"/>
        </w:rPr>
        <w:drawing>
          <wp:inline distT="0" distB="0" distL="0" distR="0">
            <wp:extent cx="1632585" cy="1632585"/>
            <wp:effectExtent l="0" t="0" r="571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36" cy="16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" w:eastAsia="es-ES"/>
        </w:rPr>
        <w:t xml:space="preserve">                                                                                                               </w:t>
      </w:r>
      <w:r>
        <w:rPr>
          <w:b/>
          <w:bCs/>
          <w:lang w:val="es-ES" w:eastAsia="es-ES"/>
        </w:rPr>
        <w:drawing>
          <wp:inline distT="0" distB="0" distL="0" distR="0">
            <wp:extent cx="1616075" cy="1748790"/>
            <wp:effectExtent l="0" t="0" r="317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4" cy="17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rFonts w:eastAsia="Arial" w:cs="Arial"/>
          <w:b/>
          <w:i/>
          <w:color w:val="7030A0"/>
          <w:sz w:val="40"/>
          <w:szCs w:val="40"/>
        </w:rPr>
      </w:pPr>
    </w:p>
    <w:p>
      <w:pPr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  <w:r>
        <w:rPr>
          <w:rFonts w:eastAsia="Arial" w:cs="Arial"/>
          <w:b/>
          <w:i/>
          <w:color w:val="7030A0"/>
          <w:sz w:val="32"/>
          <w:szCs w:val="32"/>
          <w:u w:val="single"/>
        </w:rPr>
        <w:t>CAMPING CANTOSAL COCA (SEGOVIA)</w:t>
      </w:r>
    </w:p>
    <w:p>
      <w:pPr>
        <w:jc w:val="center"/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>
      <w:pPr>
        <w:rPr>
          <w:rFonts w:eastAsia="Arial" w:cs="Arial"/>
          <w:b/>
          <w:i/>
          <w:color w:val="7030A0"/>
          <w:sz w:val="32"/>
          <w:szCs w:val="32"/>
          <w:u w:val="single"/>
        </w:rPr>
      </w:pPr>
    </w:p>
    <w:p>
      <w:pPr>
        <w:ind w:right="99"/>
        <w:jc w:val="both"/>
        <w:rPr>
          <w:rFonts w:eastAsia="Arial" w:cs="Arial"/>
          <w:b/>
          <w:color w:val="E46C0A" w:themeColor="accent6" w:themeShade="BF"/>
          <w:sz w:val="48"/>
          <w:szCs w:val="48"/>
        </w:rPr>
      </w:pPr>
      <w:r>
        <w:rPr>
          <w:rFonts w:eastAsia="Arial" w:cs="Arial"/>
          <w:b/>
          <w:color w:val="E46C0A" w:themeColor="accent6" w:themeShade="BF"/>
          <w:sz w:val="48"/>
          <w:szCs w:val="48"/>
        </w:rPr>
        <w:t>VIERNES, 21 de abril</w:t>
      </w:r>
    </w:p>
    <w:p>
      <w:pPr>
        <w:ind w:right="99"/>
        <w:jc w:val="both"/>
        <w:rPr>
          <w:rFonts w:eastAsia="Arial" w:cs="Arial"/>
          <w:b/>
          <w:color w:val="E46C0A" w:themeColor="accent6" w:themeShade="BF"/>
          <w:sz w:val="48"/>
          <w:szCs w:val="48"/>
        </w:rPr>
      </w:pPr>
    </w:p>
    <w:p>
      <w:pPr>
        <w:ind w:right="99"/>
        <w:jc w:val="both"/>
        <w:rPr>
          <w:rFonts w:eastAsia="Arial" w:cs="Arial"/>
          <w:b/>
        </w:rPr>
      </w:pP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 xml:space="preserve">Preparacion de instalaciones 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>Recepción de campistas entrega de inscripciones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</w:rPr>
        <w:t xml:space="preserve">22:00 Inauguración </w:t>
      </w:r>
      <w:r>
        <w:rPr>
          <w:rFonts w:eastAsia="Arial" w:cs="Arial"/>
          <w:b/>
          <w:color w:val="0070C0"/>
          <w:sz w:val="28"/>
          <w:szCs w:val="28"/>
          <w:lang w:val="es-ES"/>
        </w:rPr>
        <w:t>A</w:t>
      </w:r>
      <w:r>
        <w:rPr>
          <w:rFonts w:eastAsia="Arial" w:cs="Arial"/>
          <w:b/>
          <w:color w:val="0070C0"/>
          <w:sz w:val="28"/>
          <w:szCs w:val="28"/>
        </w:rPr>
        <w:t>campada</w:t>
      </w: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 Regional</w:t>
      </w:r>
      <w:r>
        <w:rPr>
          <w:rFonts w:eastAsia="Arial" w:cs="Arial"/>
          <w:b/>
          <w:color w:val="0070C0"/>
          <w:sz w:val="28"/>
          <w:szCs w:val="28"/>
        </w:rPr>
        <w:t xml:space="preserve"> </w:t>
      </w: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 XXXVII Y Jornadas Campistas XXVII del Pinar y sus materias primas 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  <w:lang w:val="es-ES"/>
        </w:rPr>
        <w:t>IZADO DE BANDERAS DE LOS DIFERENTES CLUBES PARTICIPANTES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  <w:lang w:val="es-ES"/>
        </w:rPr>
      </w:pPr>
    </w:p>
    <w:p>
      <w:pPr>
        <w:ind w:right="99"/>
        <w:jc w:val="both"/>
        <w:rPr>
          <w:rFonts w:hint="default" w:eastAsia="Arial" w:cs="Arial"/>
          <w:b/>
          <w:color w:val="0070C0"/>
          <w:sz w:val="28"/>
          <w:szCs w:val="28"/>
          <w:lang w:val="es-ES"/>
        </w:rPr>
      </w:pPr>
      <w:r>
        <w:rPr>
          <w:rFonts w:eastAsia="Arial" w:cs="Arial"/>
          <w:b/>
          <w:color w:val="0070C0"/>
          <w:sz w:val="28"/>
          <w:szCs w:val="28"/>
          <w:lang w:val="es-ES"/>
        </w:rPr>
        <w:t xml:space="preserve">Con </w:t>
      </w:r>
      <w:r>
        <w:rPr>
          <w:rFonts w:eastAsia="Arial" w:cs="Arial"/>
          <w:b/>
          <w:color w:val="0070C0"/>
          <w:sz w:val="28"/>
          <w:szCs w:val="28"/>
        </w:rPr>
        <w:t xml:space="preserve">un chupito, </w:t>
      </w:r>
      <w:r>
        <w:rPr>
          <w:rFonts w:eastAsia="Arial" w:cs="Arial"/>
          <w:b/>
          <w:color w:val="0070C0"/>
          <w:sz w:val="28"/>
          <w:szCs w:val="28"/>
          <w:lang w:val="es-ES"/>
        </w:rPr>
        <w:t>dulces</w:t>
      </w:r>
      <w:r>
        <w:rPr>
          <w:rFonts w:eastAsia="Arial" w:cs="Arial"/>
          <w:b/>
          <w:color w:val="0070C0"/>
          <w:sz w:val="28"/>
          <w:szCs w:val="28"/>
        </w:rPr>
        <w:t xml:space="preserve"> y tertulia en el local del camping</w:t>
      </w:r>
      <w:r>
        <w:rPr>
          <w:rFonts w:eastAsia="Arial" w:cs="Arial"/>
          <w:b/>
          <w:color w:val="0070C0"/>
          <w:sz w:val="28"/>
          <w:szCs w:val="28"/>
          <w:lang w:val="es-ES"/>
        </w:rPr>
        <w:t>.</w:t>
      </w:r>
      <w:r>
        <w:rPr>
          <w:rFonts w:hint="default" w:eastAsia="Arial" w:cs="Arial"/>
          <w:b/>
          <w:color w:val="0070C0"/>
          <w:sz w:val="28"/>
          <w:szCs w:val="28"/>
          <w:lang w:val="es-ES"/>
        </w:rPr>
        <w:t xml:space="preserve"> 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  <w:r>
        <w:rPr>
          <w:rFonts w:eastAsia="Arial" w:cs="Arial"/>
          <w:b/>
          <w:color w:val="0070C0"/>
          <w:sz w:val="28"/>
          <w:szCs w:val="28"/>
        </w:rPr>
        <w:t>esperaremos a las diferentes autoridades para realizar tal evento</w:t>
      </w:r>
    </w:p>
    <w:p>
      <w:pPr>
        <w:ind w:right="99"/>
        <w:jc w:val="both"/>
        <w:rPr>
          <w:rFonts w:eastAsia="Arial" w:cs="Arial"/>
          <w:b/>
          <w:color w:val="0070C0"/>
          <w:sz w:val="28"/>
          <w:szCs w:val="28"/>
        </w:rPr>
      </w:pPr>
    </w:p>
    <w:p>
      <w:pPr>
        <w:rPr>
          <w:rFonts w:eastAsia="Arial" w:cs="Arial"/>
          <w:b/>
          <w:color w:val="E46C0A" w:themeColor="accent6" w:themeShade="BF"/>
          <w:sz w:val="36"/>
          <w:szCs w:val="36"/>
        </w:rPr>
      </w:pPr>
    </w:p>
    <w:p>
      <w:pPr>
        <w:rPr>
          <w:rFonts w:eastAsia="Arial" w:cs="Arial"/>
          <w:b/>
          <w:color w:val="E46C0A" w:themeColor="accent6" w:themeShade="BF"/>
          <w:sz w:val="36"/>
          <w:szCs w:val="36"/>
        </w:rPr>
      </w:pPr>
    </w:p>
    <w:p>
      <w:pP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</w:pPr>
      <w:r>
        <w:rPr>
          <w:rFonts w:eastAsia="Arial" w:cs="Arial"/>
          <w:b/>
          <w:color w:val="E46C0A" w:themeColor="accent6" w:themeShade="BF"/>
          <w:sz w:val="48"/>
          <w:szCs w:val="48"/>
        </w:rPr>
        <w:t xml:space="preserve">SABADO, 22 </w:t>
      </w:r>
      <w: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  <w:t>de</w:t>
      </w:r>
      <w:r>
        <w:rPr>
          <w:rFonts w:eastAsia="Arial" w:cs="Arial"/>
          <w:b/>
          <w:color w:val="E46C0A" w:themeColor="accent6" w:themeShade="BF"/>
          <w:sz w:val="48"/>
          <w:szCs w:val="48"/>
        </w:rPr>
        <w:t xml:space="preserve"> A</w:t>
      </w:r>
      <w: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  <w:t>bril</w:t>
      </w:r>
    </w:p>
    <w:p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>
      <w:pPr>
        <w:ind w:right="99"/>
        <w:jc w:val="both"/>
        <w:rPr>
          <w:rFonts w:eastAsia="Arial" w:cs="Arial"/>
          <w:b/>
          <w:color w:val="0070C0"/>
          <w:lang w:val="es-ES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  <w:lang w:val="es-ES"/>
        </w:rPr>
      </w:pPr>
      <w:r>
        <w:rPr>
          <w:rFonts w:eastAsia="Arial" w:cs="Arial"/>
          <w:b/>
          <w:color w:val="0070C0"/>
          <w:szCs w:val="24"/>
        </w:rPr>
        <w:t>1</w:t>
      </w:r>
      <w:r>
        <w:rPr>
          <w:rFonts w:eastAsia="Arial" w:cs="Arial"/>
          <w:b/>
          <w:color w:val="0070C0"/>
          <w:szCs w:val="24"/>
          <w:lang w:val="es-ES"/>
        </w:rPr>
        <w:t>0:30</w:t>
      </w:r>
      <w:r>
        <w:rPr>
          <w:rFonts w:eastAsia="Arial" w:cs="Arial"/>
          <w:b/>
          <w:color w:val="0070C0"/>
          <w:szCs w:val="24"/>
        </w:rPr>
        <w:t xml:space="preserve"> h. Paseo en TREN TURISTICO por los alrededores y la Villa de COCA gestionado por la empresa Turística VOY VEN de dicha localidad, plazas limitadas a 6</w:t>
      </w:r>
      <w:r>
        <w:rPr>
          <w:rFonts w:eastAsia="Arial" w:cs="Arial"/>
          <w:b/>
          <w:color w:val="0070C0"/>
          <w:szCs w:val="24"/>
          <w:lang w:val="es-ES"/>
        </w:rPr>
        <w:t>0</w:t>
      </w:r>
      <w:r>
        <w:rPr>
          <w:rFonts w:eastAsia="Arial" w:cs="Arial"/>
          <w:b/>
          <w:color w:val="0070C0"/>
          <w:szCs w:val="24"/>
        </w:rPr>
        <w:t xml:space="preserve"> personas.</w:t>
      </w:r>
      <w:r>
        <w:rPr>
          <w:rFonts w:eastAsia="Arial" w:cs="Arial"/>
          <w:b/>
          <w:color w:val="0070C0"/>
          <w:szCs w:val="24"/>
          <w:lang w:val="es-ES"/>
        </w:rPr>
        <w:t xml:space="preserve"> Si hay más inscritos se fletará  otro viaje en diferente horario. 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12:30 JORNADAS CAMPISTAS DEL PINAR Y SUS MATERIAS PRIMAS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                                 LUGAR MUSEO CEREBOSMA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14:30 h COMIDA ofrecida por la ACL en le local del Camping, con vino, pan y postre 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17:00 h Juegos autóctonos como bolos, petanca…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hint="default" w:eastAsia="Arial" w:cs="Arial"/>
          <w:b/>
          <w:color w:val="0070C0"/>
          <w:szCs w:val="24"/>
          <w:lang w:val="es-ES"/>
        </w:rPr>
      </w:pPr>
      <w:r>
        <w:rPr>
          <w:rFonts w:eastAsia="Arial" w:cs="Arial"/>
          <w:b/>
          <w:color w:val="0070C0"/>
          <w:szCs w:val="24"/>
        </w:rPr>
        <w:t>17:00 h TALLER Infantil con animación</w:t>
      </w:r>
      <w:r>
        <w:rPr>
          <w:rFonts w:hint="default" w:eastAsia="Arial" w:cs="Arial"/>
          <w:b/>
          <w:color w:val="0070C0"/>
          <w:szCs w:val="24"/>
          <w:lang w:val="es-ES"/>
        </w:rPr>
        <w:t>.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17:</w:t>
      </w:r>
      <w:r>
        <w:rPr>
          <w:rFonts w:hint="default" w:eastAsia="Arial" w:cs="Arial"/>
          <w:b/>
          <w:color w:val="0070C0"/>
          <w:szCs w:val="24"/>
          <w:lang w:val="es-ES"/>
        </w:rPr>
        <w:t>0</w:t>
      </w:r>
      <w:bookmarkStart w:id="0" w:name="_GoBack"/>
      <w:bookmarkEnd w:id="0"/>
      <w:r>
        <w:rPr>
          <w:rFonts w:eastAsia="Arial" w:cs="Arial"/>
          <w:b/>
          <w:color w:val="0070C0"/>
          <w:szCs w:val="24"/>
        </w:rPr>
        <w:t>0 h Reunión anual de la Federación de Castilla y León de Clubes Campistas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 xml:space="preserve">                      LUGAR </w:t>
      </w:r>
      <w:r>
        <w:rPr>
          <w:rFonts w:eastAsia="Arial" w:cs="Arial"/>
          <w:b/>
          <w:color w:val="0070C0"/>
          <w:szCs w:val="24"/>
          <w:lang w:val="es-ES"/>
        </w:rPr>
        <w:t>Salón</w:t>
      </w:r>
      <w:r>
        <w:rPr>
          <w:rFonts w:eastAsia="Arial" w:cs="Arial"/>
          <w:b/>
          <w:color w:val="0070C0"/>
          <w:szCs w:val="24"/>
        </w:rPr>
        <w:t xml:space="preserve"> de Actos del Ayuntamiento de la Villa de COCA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20:00 DEGUSTACION DE LOS CLUBES PARTICIPANTES con música ambiente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22:00 DISCOCOMIVIDA EN EL LOCAL DEL CAMPI</w:t>
      </w:r>
      <w:r>
        <w:rPr>
          <w:rFonts w:hint="default" w:eastAsia="Arial" w:cs="Arial"/>
          <w:b/>
          <w:color w:val="0070C0"/>
          <w:szCs w:val="24"/>
          <w:lang w:val="es-ES"/>
        </w:rPr>
        <w:t>N</w:t>
      </w:r>
      <w:r>
        <w:rPr>
          <w:rFonts w:eastAsia="Arial" w:cs="Arial"/>
          <w:b/>
          <w:color w:val="0070C0"/>
          <w:szCs w:val="24"/>
        </w:rPr>
        <w:t>G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rPr>
          <w:rFonts w:eastAsia="Arial" w:cs="Arial"/>
          <w:b/>
          <w:color w:val="E46C0A" w:themeColor="accent6" w:themeShade="BF"/>
          <w:szCs w:val="24"/>
        </w:rPr>
      </w:pPr>
    </w:p>
    <w:p>
      <w:pPr>
        <w:rPr>
          <w:rFonts w:eastAsia="Arial" w:cs="Arial"/>
          <w:b/>
          <w:color w:val="E46C0A" w:themeColor="accent6" w:themeShade="BF"/>
          <w:sz w:val="48"/>
          <w:szCs w:val="48"/>
        </w:rPr>
      </w:pPr>
    </w:p>
    <w:p>
      <w:pP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</w:pPr>
      <w:r>
        <w:rPr>
          <w:rFonts w:eastAsia="Arial" w:cs="Arial"/>
          <w:b/>
          <w:color w:val="E46C0A" w:themeColor="accent6" w:themeShade="BF"/>
          <w:sz w:val="48"/>
          <w:szCs w:val="48"/>
        </w:rPr>
        <w:t xml:space="preserve">DOMINGO 23 </w:t>
      </w:r>
      <w: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  <w:t>de</w:t>
      </w:r>
      <w:r>
        <w:rPr>
          <w:rFonts w:eastAsia="Arial" w:cs="Arial"/>
          <w:b/>
          <w:color w:val="E46C0A" w:themeColor="accent6" w:themeShade="BF"/>
          <w:sz w:val="48"/>
          <w:szCs w:val="48"/>
        </w:rPr>
        <w:t xml:space="preserve"> A</w:t>
      </w:r>
      <w:r>
        <w:rPr>
          <w:rFonts w:eastAsia="Arial" w:cs="Arial"/>
          <w:b/>
          <w:color w:val="E46C0A" w:themeColor="accent6" w:themeShade="BF"/>
          <w:sz w:val="48"/>
          <w:szCs w:val="48"/>
          <w:lang w:val="es-ES"/>
        </w:rPr>
        <w:t>bril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10:30 h Visita Turística al CASTILLO y visita Guiada a la Noble Ciudad de COCA</w:t>
      </w:r>
    </w:p>
    <w:p>
      <w:pPr>
        <w:ind w:right="99"/>
        <w:jc w:val="both"/>
        <w:rPr>
          <w:rFonts w:eastAsia="Arial" w:cs="Arial"/>
          <w:b/>
          <w:color w:val="0070C0"/>
          <w:szCs w:val="24"/>
          <w:lang w:val="es-ES"/>
        </w:rPr>
      </w:pP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  <w:r>
        <w:rPr>
          <w:rFonts w:eastAsia="Arial" w:cs="Arial"/>
          <w:b/>
          <w:color w:val="0070C0"/>
          <w:szCs w:val="24"/>
        </w:rPr>
        <w:t>13:30 h Picoteo ofrecido por la ACL en le local del Camping.</w:t>
      </w:r>
    </w:p>
    <w:p>
      <w:pPr>
        <w:ind w:right="99"/>
        <w:jc w:val="both"/>
        <w:rPr>
          <w:rFonts w:eastAsia="Arial" w:cs="Arial"/>
          <w:b/>
          <w:color w:val="0070C0"/>
          <w:szCs w:val="24"/>
        </w:rPr>
      </w:pPr>
    </w:p>
    <w:p>
      <w:pPr>
        <w:ind w:right="99"/>
        <w:jc w:val="both"/>
        <w:rPr>
          <w:rFonts w:eastAsia="Arial" w:cs="Arial"/>
          <w:szCs w:val="24"/>
        </w:rPr>
      </w:pPr>
      <w:r>
        <w:rPr>
          <w:rFonts w:eastAsia="Arial" w:cs="Arial"/>
          <w:b/>
          <w:color w:val="0070C0"/>
          <w:szCs w:val="24"/>
        </w:rPr>
        <w:t>Se realizará entrega de premios para los diferentes concursos</w:t>
      </w:r>
    </w:p>
    <w:p>
      <w:pPr>
        <w:ind w:right="99"/>
        <w:jc w:val="both"/>
        <w:rPr>
          <w:rFonts w:eastAsia="Arial" w:cs="Arial"/>
          <w:szCs w:val="24"/>
        </w:rPr>
      </w:pPr>
    </w:p>
    <w:p>
      <w:pPr>
        <w:ind w:right="99"/>
        <w:jc w:val="both"/>
        <w:rPr>
          <w:rFonts w:eastAsia="Arial" w:cs="Arial"/>
          <w:szCs w:val="24"/>
        </w:rPr>
      </w:pPr>
    </w:p>
    <w:p>
      <w:pPr>
        <w:ind w:right="99"/>
        <w:jc w:val="both"/>
        <w:rPr>
          <w:rFonts w:eastAsia="Arial" w:cs="Arial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426" w:right="720" w:bottom="142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029946908eb8af1f71ae369e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029946908eb8af1f71ae369e" o:spid="_x0000_s1026" o:spt="202" alt="{&quot;HashCode&quot;:-424964394,&quot;Height&quot;:792.0,&quot;Width&quot;:612.0,&quot;Placement&quot;:&quot;Footer&quot;,&quot;Index&quot;:&quot;Primary&quot;,&quot;Section&quot;:1,&quot;Top&quot;:0.0,&quot;Left&quot;:0.0}" type="#_x0000_t202" style="position:absolute;left:0pt;margin-left:0pt;margin-top:757.1pt;height:19.9pt;width:612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EcJSndgAAAAL&#10;AQAADwAAAGRycy9kb3ducmV2LnhtbE2PP0/DMBDFdyS+g3VILKh1YhpUhTgdWjqwQWFgdO0jSes/&#10;Uey26bfnMtHt7r3Tu9+rVqOz7IxD7IKXkM8zYOh1MJ1vJHx/bWdLYDEpb5QNHiVcMcKqvr+rVGnC&#10;xX/ieZcaRiE+lkpCm1Jfch51i07FeejRk/cbBqcSrUPDzaAuFO4sF1n2wp3qPH1oVY/rFvVxd3IS&#10;Npvn9/FN68PT9edjLURjD8diK+XjQ569Aks4pv9jmPAJHWpi2oeTN5FZCVQkkVrkCwFs8oVYkLaf&#10;tIImXlf8tkP9B1BLAwQUAAAACACHTuJAcRTNj4kCAAAKBQAADgAAAGRycy9lMm9Eb2MueG1srVRN&#10;b9swDL0P2H8QdNhpjT/qJrVXp+hSdC3QbgHSYWdFlmNhtqhKSu1s2H8fZTvpxy497GJTJPVEPj3q&#10;7LxravIojJWgchpNQkqE4lBItcnp9/uro1NKrGOqYDUokdOdsPR8/v7dWaszEUMFdSEMQRBls1bn&#10;tHJOZ0FgeSUaZieghcJgCaZhDpdmExSGtYje1EEchtOgBVNoA1xYi97LIUhHRPMWQChLycUl8G0j&#10;lBtQjaiZw5ZsJbWl877ashTcfStLKxypc4qduv6Lh6C99t9gfsayjWG6knwsgb2lhFc9NUwqPPQA&#10;dckcI1sj/4FqJDdgoXQTDk0wNNIzgl1E4StuVhXTou8Fqbb6QLr9f7D86+PSEFmgEihRrMELv1vd&#10;LBd3YZymyTQNT8X6lJVROYuYOJ6mgpJCWI4M/v7wsAX36ZrZagGFGFbZURIn6TQ5TpOPY1zITeXG&#10;6CyNJ+EY+CELV43+afTkX9aMC3+vY2z4XQE4YQZ7BLhRheheJC2NbJjZvchaoQRQFmNeNO69Bz16&#10;wkNBt6Lcn4nOP14arbYZMrTSyJHrPkPnafLXbPUt8J+WKFhUTG3EhTHQVoIVeDWR3xk82zrgWA+y&#10;bu+Qq5yyrYMeqCtN4wFRCQTRUZa7gyxF5whH52w2i5MQQxxj8Uk8O+51G7Bsv1sb674IaIg3cmqw&#10;5x6dPd5a56th2T7FH6bgStZ1L/1avXBgovf01fuCh9Jdt+5GNtZQ7LAPA8Mk4TuCRgXmFyUtTlFO&#10;7cOWGVRJfaOQizRKEj92/QIN0xvxCbaDq/XezRRHjJyuKRnMhRtmdKuNl8+edgUXSFwp+548w0M5&#10;Y8E4In2r4zj7GXy+7rOenrD5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HCUp3YAAAACwEAAA8A&#10;AAAAAAAAAQAgAAAAIgAAAGRycy9kb3ducmV2LnhtbFBLAQIUABQAAAAIAIdO4kBxFM2PiQIAAAoF&#10;AAAOAAAAAAAAAAEAIAAAACcBAABkcnMvZTJvRG9jLnhtbFBLBQYAAAAABgAGAFkBAAAiBgAAAAA=&#10;">
              <v:fill on="f" focussize="0,0"/>
              <v:stroke on="f"/>
              <v:imagedata o:title=""/>
              <o:lock v:ext="edit" aspectratio="f"/>
              <v:textbox inset="2.54mm,0mm,20pt,0mm">
                <w:txbxContent>
                  <w:p>
                    <w:pPr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D7"/>
    <w:rsid w:val="000010CD"/>
    <w:rsid w:val="00006F23"/>
    <w:rsid w:val="00012293"/>
    <w:rsid w:val="000371CC"/>
    <w:rsid w:val="0006459A"/>
    <w:rsid w:val="000747CA"/>
    <w:rsid w:val="000B54B3"/>
    <w:rsid w:val="000E4F7A"/>
    <w:rsid w:val="0011342F"/>
    <w:rsid w:val="00125DA6"/>
    <w:rsid w:val="00181B09"/>
    <w:rsid w:val="001B5522"/>
    <w:rsid w:val="001B7069"/>
    <w:rsid w:val="00211CE3"/>
    <w:rsid w:val="00230A13"/>
    <w:rsid w:val="00233AF5"/>
    <w:rsid w:val="00243183"/>
    <w:rsid w:val="00284101"/>
    <w:rsid w:val="00292554"/>
    <w:rsid w:val="002979B3"/>
    <w:rsid w:val="002A49D4"/>
    <w:rsid w:val="002F34C0"/>
    <w:rsid w:val="00320106"/>
    <w:rsid w:val="00336C5D"/>
    <w:rsid w:val="00356A9C"/>
    <w:rsid w:val="003758BA"/>
    <w:rsid w:val="00383030"/>
    <w:rsid w:val="003A1A02"/>
    <w:rsid w:val="003C06F4"/>
    <w:rsid w:val="003E11CC"/>
    <w:rsid w:val="003E3472"/>
    <w:rsid w:val="003E44AA"/>
    <w:rsid w:val="00406FDF"/>
    <w:rsid w:val="0043052A"/>
    <w:rsid w:val="00440096"/>
    <w:rsid w:val="00442C2E"/>
    <w:rsid w:val="00456AC9"/>
    <w:rsid w:val="004628C8"/>
    <w:rsid w:val="00465CED"/>
    <w:rsid w:val="004870B4"/>
    <w:rsid w:val="004F4ADF"/>
    <w:rsid w:val="00514C17"/>
    <w:rsid w:val="0054147D"/>
    <w:rsid w:val="00550BA3"/>
    <w:rsid w:val="005564D9"/>
    <w:rsid w:val="00564BA4"/>
    <w:rsid w:val="00581DEE"/>
    <w:rsid w:val="005A6FD9"/>
    <w:rsid w:val="005C2FC1"/>
    <w:rsid w:val="005C4D61"/>
    <w:rsid w:val="005D730B"/>
    <w:rsid w:val="00616978"/>
    <w:rsid w:val="00647D88"/>
    <w:rsid w:val="00656DBB"/>
    <w:rsid w:val="006E0968"/>
    <w:rsid w:val="006F4C0B"/>
    <w:rsid w:val="0071274F"/>
    <w:rsid w:val="0072250B"/>
    <w:rsid w:val="007239D7"/>
    <w:rsid w:val="007600AC"/>
    <w:rsid w:val="00792FBE"/>
    <w:rsid w:val="00794936"/>
    <w:rsid w:val="007F5905"/>
    <w:rsid w:val="00863958"/>
    <w:rsid w:val="00873181"/>
    <w:rsid w:val="00893D60"/>
    <w:rsid w:val="00895F71"/>
    <w:rsid w:val="008A2C5B"/>
    <w:rsid w:val="008A61FD"/>
    <w:rsid w:val="0090041C"/>
    <w:rsid w:val="00987B4C"/>
    <w:rsid w:val="009A08D0"/>
    <w:rsid w:val="009E3AA0"/>
    <w:rsid w:val="00A06879"/>
    <w:rsid w:val="00A16447"/>
    <w:rsid w:val="00AA2600"/>
    <w:rsid w:val="00AD623A"/>
    <w:rsid w:val="00AE2A27"/>
    <w:rsid w:val="00AE39C0"/>
    <w:rsid w:val="00B1491F"/>
    <w:rsid w:val="00B26B4F"/>
    <w:rsid w:val="00B74B41"/>
    <w:rsid w:val="00BA43B4"/>
    <w:rsid w:val="00BC4657"/>
    <w:rsid w:val="00C12C55"/>
    <w:rsid w:val="00C54A56"/>
    <w:rsid w:val="00C64FD3"/>
    <w:rsid w:val="00C6647F"/>
    <w:rsid w:val="00C87919"/>
    <w:rsid w:val="00CA5DB3"/>
    <w:rsid w:val="00D0082C"/>
    <w:rsid w:val="00D26AA0"/>
    <w:rsid w:val="00D674AE"/>
    <w:rsid w:val="00DD4E58"/>
    <w:rsid w:val="00E028D0"/>
    <w:rsid w:val="00E23FC1"/>
    <w:rsid w:val="00E5598B"/>
    <w:rsid w:val="00EA7BE7"/>
    <w:rsid w:val="00EB38A0"/>
    <w:rsid w:val="00EB7C38"/>
    <w:rsid w:val="00EC3926"/>
    <w:rsid w:val="00EF7A91"/>
    <w:rsid w:val="00F266D3"/>
    <w:rsid w:val="00F413E0"/>
    <w:rsid w:val="00F67C82"/>
    <w:rsid w:val="00FE2A53"/>
    <w:rsid w:val="0E0E4678"/>
    <w:rsid w:val="1E3C2D97"/>
    <w:rsid w:val="203E71BD"/>
    <w:rsid w:val="70B762D5"/>
    <w:rsid w:val="70E05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n-GB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 w:eastAsiaTheme="minorHAnsi"/>
      <w:sz w:val="16"/>
      <w:szCs w:val="16"/>
      <w:lang w:val="en-US" w:eastAsia="en-US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foot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character" w:customStyle="1" w:styleId="8">
    <w:name w:val="Texto de globo Car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10">
    <w:name w:val="List Paragraph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ES" w:eastAsia="zh-CN"/>
    </w:rPr>
  </w:style>
  <w:style w:type="character" w:customStyle="1" w:styleId="11">
    <w:name w:val="apple-converted-space"/>
    <w:basedOn w:val="2"/>
    <w:uiPriority w:val="0"/>
  </w:style>
  <w:style w:type="character" w:customStyle="1" w:styleId="12">
    <w:name w:val="Encabezado Car"/>
    <w:basedOn w:val="2"/>
    <w:link w:val="6"/>
    <w:uiPriority w:val="99"/>
    <w:rPr>
      <w:rFonts w:ascii="Arial" w:hAnsi="Arial" w:eastAsia="Times New Roman" w:cs="Times New Roman"/>
      <w:sz w:val="24"/>
      <w:szCs w:val="20"/>
      <w:lang w:val="en-GB" w:eastAsia="es-ES"/>
    </w:rPr>
  </w:style>
  <w:style w:type="character" w:customStyle="1" w:styleId="13">
    <w:name w:val="Pie de página Car"/>
    <w:basedOn w:val="2"/>
    <w:link w:val="7"/>
    <w:uiPriority w:val="99"/>
    <w:rPr>
      <w:rFonts w:ascii="Arial" w:hAnsi="Arial" w:eastAsia="Times New Roman" w:cs="Times New Roman"/>
      <w:sz w:val="24"/>
      <w:szCs w:val="20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0FA2D7-4B69-47C2-A2F0-605F36E35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ALLIANCE</Company>
  <Pages>2</Pages>
  <Words>248</Words>
  <Characters>1367</Characters>
  <Lines>11</Lines>
  <Paragraphs>3</Paragraphs>
  <TotalTime>112</TotalTime>
  <ScaleCrop>false</ScaleCrop>
  <LinksUpToDate>false</LinksUpToDate>
  <CharactersWithSpaces>1612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2023-01-29T18:16:00Z</dcterms:created>
  <dc:creator>MERINO-MORI Santiago</dc:creator>
  <cp:lastModifiedBy>Santiago Merino</cp:lastModifiedBy>
  <cp:lastPrinted>2019-10-03T10:57:00Z</cp:lastPrinted>
  <dcterms:modified xsi:type="dcterms:W3CDTF">2023-04-10T09:42:35Z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2019-10-01T07:14:49Z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915004a2-95b7-4196-ac9a-000029c4c6a9</vt:lpwstr>
  </property>
  <property fmtid="{D5CDD505-2E9C-101B-9397-08002B2CF9AE}" pid="8" name="MSIP_Label_fd1c0902-ed92-4fed-896d-2e7725de02d4_ContentBits">
    <vt:lpwstr>2</vt:lpwstr>
  </property>
  <property fmtid="{D5CDD505-2E9C-101B-9397-08002B2CF9AE}" pid="9" name="KSOProductBuildVer">
    <vt:lpwstr>3082-11.2.0.11513</vt:lpwstr>
  </property>
  <property fmtid="{D5CDD505-2E9C-101B-9397-08002B2CF9AE}" pid="10" name="ICV">
    <vt:lpwstr>CBAEE98B6000408B9621D36733516DE0</vt:lpwstr>
  </property>
</Properties>
</file>